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1767" w:firstLineChars="400"/>
        <w:rPr>
          <w:rFonts w:hint="eastAsia"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软件企业评估申报材料清单</w:t>
      </w:r>
    </w:p>
    <w:p>
      <w:pPr>
        <w:spacing w:line="4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1、《软件企业评估</w:t>
      </w:r>
      <w:r>
        <w:rPr>
          <w:rFonts w:hint="eastAsia" w:ascii="宋体" w:hAnsi="宋体"/>
          <w:sz w:val="28"/>
          <w:szCs w:val="28"/>
          <w:lang w:eastAsia="zh-CN"/>
        </w:rPr>
        <w:t>委托</w:t>
      </w:r>
      <w:r>
        <w:rPr>
          <w:rFonts w:hint="eastAsia" w:ascii="宋体" w:hAnsi="宋体"/>
          <w:sz w:val="28"/>
          <w:szCs w:val="28"/>
        </w:rPr>
        <w:t>书》；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</w:t>
      </w:r>
      <w:r>
        <w:rPr>
          <w:rFonts w:hint="eastAsia" w:ascii="宋体" w:hAnsi="宋体"/>
          <w:sz w:val="28"/>
          <w:szCs w:val="28"/>
        </w:rPr>
        <w:t>企业法定代表人对所填信息和申请材料真实性、准确性的承诺书（附件11）；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3、</w:t>
      </w:r>
      <w:r>
        <w:rPr>
          <w:rFonts w:hint="eastAsia" w:ascii="宋体" w:hAnsi="宋体"/>
          <w:sz w:val="28"/>
          <w:szCs w:val="28"/>
        </w:rPr>
        <w:t>《软件企业评估</w:t>
      </w:r>
      <w:r>
        <w:rPr>
          <w:rFonts w:hint="eastAsia" w:ascii="宋体" w:hAnsi="宋体"/>
          <w:sz w:val="28"/>
          <w:szCs w:val="28"/>
          <w:lang w:eastAsia="zh-CN"/>
        </w:rPr>
        <w:t>申请</w:t>
      </w:r>
      <w:r>
        <w:rPr>
          <w:rFonts w:hint="eastAsia" w:ascii="宋体" w:hAnsi="宋体"/>
          <w:sz w:val="28"/>
          <w:szCs w:val="28"/>
        </w:rPr>
        <w:t>书》</w:t>
      </w:r>
      <w:r>
        <w:rPr>
          <w:rFonts w:hint="eastAsia" w:ascii="宋体" w:hAnsi="宋体"/>
          <w:sz w:val="28"/>
          <w:szCs w:val="28"/>
          <w:lang w:val="en-US" w:eastAsia="zh-CN"/>
        </w:rPr>
        <w:t>word文件；</w:t>
      </w:r>
    </w:p>
    <w:p>
      <w:pPr>
        <w:spacing w:line="400" w:lineRule="exact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4、</w:t>
      </w:r>
      <w:r>
        <w:rPr>
          <w:rFonts w:hint="eastAsia" w:ascii="宋体" w:hAnsi="宋体"/>
          <w:sz w:val="28"/>
          <w:szCs w:val="28"/>
        </w:rPr>
        <w:t>《软件企业评估</w:t>
      </w:r>
      <w:r>
        <w:rPr>
          <w:rFonts w:hint="eastAsia" w:ascii="宋体" w:hAnsi="宋体"/>
          <w:sz w:val="28"/>
          <w:szCs w:val="28"/>
          <w:lang w:eastAsia="zh-CN"/>
        </w:rPr>
        <w:t>申请</w:t>
      </w:r>
      <w:r>
        <w:rPr>
          <w:rFonts w:hint="eastAsia" w:ascii="宋体" w:hAnsi="宋体"/>
          <w:sz w:val="28"/>
          <w:szCs w:val="28"/>
        </w:rPr>
        <w:t>书》</w:t>
      </w:r>
      <w:r>
        <w:rPr>
          <w:rFonts w:hint="eastAsia" w:ascii="宋体" w:hAnsi="宋体"/>
          <w:sz w:val="28"/>
          <w:szCs w:val="28"/>
          <w:lang w:val="en-US" w:eastAsia="zh-CN"/>
        </w:rPr>
        <w:t>Excel文件(电子版，纸质版文件装订成册时不需要）；</w:t>
      </w:r>
    </w:p>
    <w:p>
      <w:pPr>
        <w:spacing w:line="400" w:lineRule="exact"/>
        <w:ind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5、《企业法人营业执照》副本（复印件加盖公章）；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、软件产品列表（附件1）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、《软件著作权证书》、《专利证书》、软件测试报告（复印件加盖公章）；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8、</w:t>
      </w:r>
      <w:r>
        <w:rPr>
          <w:rFonts w:hint="eastAsia" w:ascii="宋体" w:hAnsi="宋体"/>
          <w:sz w:val="28"/>
          <w:szCs w:val="28"/>
        </w:rPr>
        <w:t>以技术服务为主的企业要交主要技术说明；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9、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一至两份代表性的软件产品销售合同或技术服务合同（</w:t>
      </w:r>
      <w:r>
        <w:rPr>
          <w:rFonts w:hint="eastAsia" w:ascii="宋体" w:hAnsi="宋体"/>
          <w:sz w:val="28"/>
          <w:szCs w:val="28"/>
        </w:rPr>
        <w:t>复印件加盖公章）；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sz w:val="28"/>
          <w:szCs w:val="28"/>
        </w:rPr>
        <w:t>、企业职工人数、学历结构、研究开发人员数及其占企业职工总数的比例说明（附件2）；企业当年月平均职工人数明细表（附件3），企业职工劳动合同清单（附件4）；企业职工社会保险缴纳证明；</w:t>
      </w:r>
    </w:p>
    <w:p>
      <w:pPr>
        <w:spacing w:line="400" w:lineRule="exact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具有资质的中介机构鉴证的企业财务会计报告（包括会计报表、会计报表附注和财务情况说明书）以及软件产品开发销售（营业）收入和软件产品自主开发销售（营业）收入</w:t>
      </w:r>
      <w:r>
        <w:rPr>
          <w:rFonts w:hint="eastAsia" w:ascii="宋体" w:hAnsi="宋体"/>
          <w:sz w:val="28"/>
          <w:szCs w:val="28"/>
        </w:rPr>
        <w:t>（附件5）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企业研究开发费用明细表和企业研究开发活动说明；（附件6）(附件7)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、主管税务机关出具的税收缴纳情况证明或企业缴税凭证复印件；企业缴税情况表（附件8）；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、企业经营场所购买或租赁合同；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、企业主要经营管理制度列表（附件9）；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、企业ISO9000系列质量认定证书复印件、CMM证书复印件；</w:t>
      </w:r>
    </w:p>
    <w:p>
      <w:pPr>
        <w:spacing w:line="400" w:lineRule="exact"/>
        <w:ind w:firstLine="980" w:firstLineChars="35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或企业质量管理体系说明（附件10）和软件产品的</w:t>
      </w:r>
      <w:r>
        <w:rPr>
          <w:rFonts w:hint="eastAsia" w:ascii="宋体" w:hAnsi="宋体"/>
          <w:sz w:val="28"/>
          <w:szCs w:val="28"/>
          <w:lang w:val="en-US" w:eastAsia="zh-CN"/>
        </w:rPr>
        <w:t>使用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说明书或用户手册（至少一份）；</w:t>
      </w:r>
      <w:r>
        <w:rPr>
          <w:rFonts w:hint="eastAsia" w:ascii="宋体" w:hAnsi="宋体"/>
          <w:sz w:val="28"/>
          <w:szCs w:val="28"/>
        </w:rPr>
        <w:br w:type="textWrapping"/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hint="default" w:ascii="宋体" w:hAnsi="宋体"/>
          <w:sz w:val="28"/>
          <w:szCs w:val="28"/>
          <w:lang w:val="en-US"/>
        </w:rPr>
        <w:t>16</w:t>
      </w:r>
      <w:r>
        <w:rPr>
          <w:rFonts w:hint="eastAsia" w:ascii="宋体" w:hAnsi="宋体"/>
          <w:sz w:val="28"/>
          <w:szCs w:val="28"/>
          <w:lang w:val="en-US" w:eastAsia="zh-CN"/>
        </w:rPr>
        <w:t>、如评估企业上年已申报过软件企业评估，需提交上年评估证书的电子版扫描件。</w:t>
      </w:r>
    </w:p>
    <w:p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default" w:ascii="宋体" w:hAnsi="宋体"/>
          <w:sz w:val="28"/>
          <w:szCs w:val="28"/>
          <w:lang w:val="en-US"/>
        </w:rPr>
        <w:t>7</w:t>
      </w:r>
      <w:r>
        <w:rPr>
          <w:rFonts w:hint="eastAsia" w:ascii="宋体" w:hAnsi="宋体"/>
          <w:sz w:val="28"/>
          <w:szCs w:val="28"/>
        </w:rPr>
        <w:t>、要求出具的其他材料。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上述材料填写做完后请将电子版发送到</w:t>
      </w:r>
      <w:r>
        <w:rPr>
          <w:rFonts w:hint="default" w:ascii="宋体" w:hAnsi="宋体"/>
          <w:sz w:val="28"/>
          <w:szCs w:val="28"/>
          <w:lang w:val="en-US" w:eastAsia="zh-CN"/>
        </w:rPr>
        <w:t>gxsia508@163.com</w:t>
      </w:r>
      <w:r>
        <w:rPr>
          <w:rFonts w:hint="eastAsia" w:ascii="宋体" w:hAnsi="宋体"/>
          <w:sz w:val="28"/>
          <w:szCs w:val="28"/>
          <w:lang w:val="en-US" w:eastAsia="zh-CN"/>
        </w:rPr>
        <w:t>邮箱等待审核。</w:t>
      </w:r>
    </w:p>
    <w:sectPr>
      <w:headerReference r:id="rId3" w:type="default"/>
      <w:pgSz w:w="11906" w:h="16838"/>
      <w:pgMar w:top="1440" w:right="11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76BC8"/>
    <w:rsid w:val="2D1F6F26"/>
    <w:rsid w:val="3AB42761"/>
    <w:rsid w:val="70FB641A"/>
    <w:rsid w:val="7217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WPS_1618895286</cp:lastModifiedBy>
  <dcterms:modified xsi:type="dcterms:W3CDTF">2021-06-03T03:31:49Z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67698F433B064A248B3CA953B9AB383A</vt:lpwstr>
  </property>
</Properties>
</file>