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48"/>
          <w:szCs w:val="48"/>
        </w:rPr>
      </w:pPr>
      <w:r>
        <w:rPr>
          <w:rFonts w:asciiTheme="majorEastAsia" w:hAnsiTheme="majorEastAsia" w:eastAsiaTheme="majorEastAsia"/>
          <w:b/>
          <w:sz w:val="48"/>
          <w:szCs w:val="4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6350</wp:posOffset>
            </wp:positionV>
            <wp:extent cx="1282700" cy="1007110"/>
            <wp:effectExtent l="0" t="0" r="0" b="254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2890" cy="1007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-374650</wp:posOffset>
            </wp:positionH>
            <wp:positionV relativeFrom="paragraph">
              <wp:posOffset>45085</wp:posOffset>
            </wp:positionV>
            <wp:extent cx="2308860" cy="1003300"/>
            <wp:effectExtent l="0" t="0" r="0" b="6350"/>
            <wp:wrapNone/>
            <wp:docPr id="5" name="图片 5" descr="D:\专委会\02.秘书处\01.模板管理\专委会logo1-红蓝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:\专委会\02.秘书处\01.模板管理\专委会logo1-红蓝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09011" cy="100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asciiTheme="majorEastAsia" w:hAnsiTheme="majorEastAsia" w:eastAsiaTheme="majorEastAsia"/>
          <w:b/>
          <w:sz w:val="48"/>
          <w:szCs w:val="48"/>
        </w:rPr>
      </w:pPr>
    </w:p>
    <w:p>
      <w:pPr>
        <w:jc w:val="center"/>
        <w:rPr>
          <w:rFonts w:asciiTheme="majorEastAsia" w:hAnsiTheme="majorEastAsia" w:eastAsiaTheme="majorEastAsia"/>
          <w:b/>
          <w:sz w:val="48"/>
          <w:szCs w:val="48"/>
        </w:rPr>
      </w:pPr>
    </w:p>
    <w:p>
      <w:pPr>
        <w:jc w:val="center"/>
        <w:rPr>
          <w:rFonts w:asciiTheme="majorEastAsia" w:hAnsiTheme="majorEastAsia" w:eastAsiaTheme="majorEastAsia"/>
          <w:b/>
          <w:sz w:val="48"/>
          <w:szCs w:val="48"/>
        </w:rPr>
      </w:pPr>
    </w:p>
    <w:p>
      <w:pPr>
        <w:jc w:val="center"/>
        <w:rPr>
          <w:rFonts w:asciiTheme="majorEastAsia" w:hAnsiTheme="majorEastAsia" w:eastAsiaTheme="majorEastAsia"/>
          <w:b/>
          <w:sz w:val="48"/>
          <w:szCs w:val="48"/>
        </w:rPr>
      </w:pPr>
    </w:p>
    <w:p>
      <w:pPr>
        <w:jc w:val="center"/>
        <w:rPr>
          <w:rFonts w:asciiTheme="majorEastAsia" w:hAnsiTheme="majorEastAsia" w:eastAsiaTheme="majorEastAsia"/>
          <w:b/>
          <w:sz w:val="72"/>
          <w:szCs w:val="72"/>
        </w:rPr>
      </w:pPr>
      <w:r>
        <w:rPr>
          <w:rFonts w:hint="eastAsia" w:asciiTheme="majorEastAsia" w:hAnsiTheme="majorEastAsia" w:eastAsiaTheme="majorEastAsia"/>
          <w:b/>
          <w:sz w:val="72"/>
          <w:szCs w:val="72"/>
        </w:rPr>
        <w:t>软件项目管理能力评估</w:t>
      </w:r>
    </w:p>
    <w:p>
      <w:pPr>
        <w:jc w:val="center"/>
        <w:rPr>
          <w:rFonts w:asciiTheme="majorEastAsia" w:hAnsiTheme="majorEastAsia" w:eastAsiaTheme="majorEastAsia"/>
          <w:b/>
          <w:sz w:val="72"/>
          <w:szCs w:val="72"/>
        </w:rPr>
      </w:pPr>
    </w:p>
    <w:p>
      <w:pPr>
        <w:jc w:val="center"/>
        <w:rPr>
          <w:rFonts w:asciiTheme="majorEastAsia" w:hAnsiTheme="majorEastAsia" w:eastAsiaTheme="majorEastAsia"/>
          <w:b/>
          <w:sz w:val="72"/>
          <w:szCs w:val="72"/>
        </w:rPr>
      </w:pPr>
      <w:r>
        <w:rPr>
          <w:rFonts w:hint="eastAsia" w:asciiTheme="majorEastAsia" w:hAnsiTheme="majorEastAsia" w:eastAsiaTheme="majorEastAsia"/>
          <w:b/>
          <w:sz w:val="72"/>
          <w:szCs w:val="72"/>
        </w:rPr>
        <w:t>典型项目案例</w:t>
      </w:r>
    </w:p>
    <w:p>
      <w:pPr>
        <w:rPr>
          <w:rFonts w:asciiTheme="minorEastAsia" w:hAnsiTheme="minorEastAsia"/>
          <w:sz w:val="32"/>
          <w:szCs w:val="32"/>
        </w:rPr>
      </w:pPr>
    </w:p>
    <w:p>
      <w:pPr>
        <w:rPr>
          <w:rFonts w:asciiTheme="minorEastAsia" w:hAnsiTheme="minorEastAsia"/>
          <w:sz w:val="32"/>
          <w:szCs w:val="32"/>
        </w:rPr>
      </w:pPr>
    </w:p>
    <w:p>
      <w:pPr>
        <w:rPr>
          <w:rFonts w:asciiTheme="minorEastAsia" w:hAnsiTheme="minorEastAsia"/>
          <w:sz w:val="32"/>
          <w:szCs w:val="32"/>
        </w:rPr>
      </w:pP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61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>
            <w:pPr>
              <w:jc w:val="right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32"/>
                <w:szCs w:val="32"/>
              </w:rPr>
              <w:t>项目</w:t>
            </w:r>
            <w:r>
              <w:rPr>
                <w:rFonts w:asciiTheme="minorEastAsia" w:hAnsiTheme="minorEastAsia"/>
                <w:sz w:val="32"/>
                <w:szCs w:val="32"/>
              </w:rPr>
              <w:t>名称</w:t>
            </w:r>
            <w:r>
              <w:rPr>
                <w:rFonts w:hint="eastAsia" w:asciiTheme="minorEastAsia" w:hAnsiTheme="minorEastAsia"/>
                <w:sz w:val="32"/>
                <w:szCs w:val="32"/>
              </w:rPr>
              <w:t>：</w:t>
            </w:r>
          </w:p>
        </w:tc>
        <w:tc>
          <w:tcPr>
            <w:tcW w:w="6180" w:type="dxa"/>
          </w:tcPr>
          <w:p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2122" w:type="dxa"/>
          </w:tcPr>
          <w:p>
            <w:pPr>
              <w:jc w:val="right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32"/>
                <w:szCs w:val="32"/>
              </w:rPr>
              <w:t>单位</w:t>
            </w:r>
            <w:r>
              <w:rPr>
                <w:rFonts w:asciiTheme="minorEastAsia" w:hAnsiTheme="minorEastAsia"/>
                <w:sz w:val="32"/>
                <w:szCs w:val="32"/>
              </w:rPr>
              <w:t>名称</w:t>
            </w:r>
            <w:r>
              <w:rPr>
                <w:rFonts w:hint="eastAsia" w:asciiTheme="minorEastAsia" w:hAnsiTheme="minorEastAsia"/>
                <w:sz w:val="32"/>
                <w:szCs w:val="32"/>
              </w:rPr>
              <w:t>：</w:t>
            </w:r>
          </w:p>
        </w:tc>
        <w:tc>
          <w:tcPr>
            <w:tcW w:w="6180" w:type="dxa"/>
          </w:tcPr>
          <w:p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>
            <w:pPr>
              <w:jc w:val="right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32"/>
                <w:szCs w:val="32"/>
              </w:rPr>
              <w:t>项目日期：</w:t>
            </w:r>
          </w:p>
        </w:tc>
        <w:tc>
          <w:tcPr>
            <w:tcW w:w="6180" w:type="dxa"/>
          </w:tcPr>
          <w:p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2122" w:type="dxa"/>
          </w:tcPr>
          <w:p>
            <w:pPr>
              <w:jc w:val="right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6180" w:type="dxa"/>
          </w:tcPr>
          <w:p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>
            <w:pPr>
              <w:jc w:val="right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6180" w:type="dxa"/>
          </w:tcPr>
          <w:p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</w:tbl>
    <w:p>
      <w:pPr>
        <w:rPr>
          <w:rFonts w:asciiTheme="minorEastAsia" w:hAnsiTheme="minorEastAsia"/>
          <w:b/>
          <w:sz w:val="32"/>
          <w:szCs w:val="32"/>
          <w:u w:val="single"/>
        </w:rPr>
      </w:pPr>
    </w:p>
    <w:p>
      <w:pPr>
        <w:rPr>
          <w:rFonts w:asciiTheme="minorEastAsia" w:hAnsiTheme="minorEastAsia"/>
          <w:b/>
          <w:sz w:val="32"/>
          <w:szCs w:val="32"/>
          <w:u w:val="single"/>
        </w:rPr>
      </w:pPr>
    </w:p>
    <w:p>
      <w:pPr>
        <w:rPr>
          <w:rFonts w:asciiTheme="minorEastAsia" w:hAnsiTheme="minorEastAsia"/>
          <w:b/>
          <w:sz w:val="32"/>
          <w:szCs w:val="32"/>
          <w:u w:val="single"/>
        </w:rPr>
      </w:pPr>
    </w:p>
    <w:p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32"/>
          <w:szCs w:val="32"/>
        </w:rPr>
        <w:t>编制</w:t>
      </w:r>
      <w:r>
        <w:rPr>
          <w:rFonts w:asciiTheme="minorEastAsia" w:hAnsiTheme="minorEastAsia"/>
          <w:sz w:val="32"/>
          <w:szCs w:val="32"/>
        </w:rPr>
        <w:t>日期</w:t>
      </w:r>
      <w:r>
        <w:rPr>
          <w:rFonts w:hint="eastAsia" w:asciiTheme="minorEastAsia" w:hAnsiTheme="minorEastAsia"/>
          <w:sz w:val="32"/>
          <w:szCs w:val="32"/>
        </w:rPr>
        <w:t>：          年      月      日</w:t>
      </w:r>
    </w:p>
    <w:p>
      <w:pPr>
        <w:rPr>
          <w:rFonts w:asciiTheme="minorEastAsia" w:hAnsiTheme="minorEastAsia"/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1440" w:right="1797" w:bottom="1440" w:left="1797" w:header="947" w:footer="992" w:gutter="0"/>
          <w:cols w:space="425" w:num="1"/>
          <w:titlePg/>
          <w:docGrid w:type="lines" w:linePitch="312" w:charSpace="0"/>
        </w:sectPr>
      </w:pPr>
    </w:p>
    <w:p>
      <w:pPr>
        <w:pStyle w:val="8"/>
        <w:numPr>
          <w:ilvl w:val="0"/>
          <w:numId w:val="1"/>
        </w:numPr>
        <w:ind w:firstLineChars="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项目说明</w:t>
      </w:r>
      <w:r>
        <w:rPr>
          <w:rFonts w:hint="eastAsia" w:asciiTheme="minorEastAsia" w:hAnsiTheme="minorEastAsia"/>
          <w:i/>
        </w:rPr>
        <w:t>（简要说明项目的背景和其典型之处）</w:t>
      </w:r>
    </w:p>
    <w:p>
      <w:pPr>
        <w:rPr>
          <w:rFonts w:asciiTheme="minorEastAsia" w:hAnsiTheme="minorEastAsia"/>
          <w:i/>
          <w:highlight w:val="yellow"/>
        </w:rPr>
      </w:pPr>
      <w:r>
        <w:rPr>
          <w:rFonts w:asciiTheme="minorEastAsia" w:hAnsiTheme="minorEastAsia"/>
          <w:i/>
          <w:highlight w:val="yellow"/>
        </w:rPr>
        <w:t>参考内容</w:t>
      </w:r>
      <w:r>
        <w:rPr>
          <w:rFonts w:hint="eastAsia" w:asciiTheme="minorEastAsia" w:hAnsiTheme="minorEastAsia"/>
          <w:i/>
          <w:highlight w:val="yellow"/>
        </w:rPr>
        <w:t>：</w:t>
      </w:r>
    </w:p>
    <w:p>
      <w:pPr>
        <w:pStyle w:val="8"/>
        <w:numPr>
          <w:ilvl w:val="0"/>
          <w:numId w:val="2"/>
        </w:numPr>
        <w:ind w:firstLineChars="0"/>
        <w:rPr>
          <w:rFonts w:asciiTheme="minorEastAsia" w:hAnsiTheme="minorEastAsia"/>
          <w:i/>
          <w:highlight w:val="yellow"/>
        </w:rPr>
      </w:pPr>
      <w:r>
        <w:rPr>
          <w:rFonts w:hint="eastAsia" w:asciiTheme="minorEastAsia" w:hAnsiTheme="minorEastAsia"/>
          <w:i/>
          <w:highlight w:val="yellow"/>
        </w:rPr>
        <w:t>项目简介（背景、内容）</w:t>
      </w:r>
    </w:p>
    <w:p>
      <w:pPr>
        <w:pStyle w:val="8"/>
        <w:numPr>
          <w:ilvl w:val="0"/>
          <w:numId w:val="2"/>
        </w:numPr>
        <w:ind w:firstLineChars="0"/>
        <w:rPr>
          <w:rFonts w:asciiTheme="minorEastAsia" w:hAnsiTheme="minorEastAsia"/>
          <w:i/>
          <w:highlight w:val="yellow"/>
        </w:rPr>
      </w:pPr>
      <w:r>
        <w:rPr>
          <w:rFonts w:hint="eastAsia" w:asciiTheme="minorEastAsia" w:hAnsiTheme="minorEastAsia"/>
          <w:i/>
          <w:highlight w:val="yellow"/>
        </w:rPr>
        <w:t>项目实施情况</w:t>
      </w:r>
    </w:p>
    <w:p>
      <w:pPr>
        <w:pStyle w:val="8"/>
        <w:numPr>
          <w:ilvl w:val="0"/>
          <w:numId w:val="2"/>
        </w:numPr>
        <w:ind w:firstLineChars="0"/>
        <w:rPr>
          <w:rFonts w:asciiTheme="minorEastAsia" w:hAnsiTheme="minorEastAsia"/>
          <w:i/>
          <w:highlight w:val="yellow"/>
        </w:rPr>
      </w:pPr>
      <w:r>
        <w:rPr>
          <w:rFonts w:hint="eastAsia" w:asciiTheme="minorEastAsia" w:hAnsiTheme="minorEastAsia"/>
          <w:i/>
          <w:highlight w:val="yellow"/>
        </w:rPr>
        <w:t>项目绩效（成本、进度、质量等，还可有社会效益等）</w:t>
      </w:r>
    </w:p>
    <w:p>
      <w:pPr>
        <w:pStyle w:val="8"/>
        <w:numPr>
          <w:ilvl w:val="0"/>
          <w:numId w:val="2"/>
        </w:numPr>
        <w:ind w:firstLineChars="0"/>
        <w:rPr>
          <w:rFonts w:asciiTheme="minorEastAsia" w:hAnsiTheme="minorEastAsia"/>
          <w:i/>
          <w:highlight w:val="yellow"/>
        </w:rPr>
      </w:pPr>
      <w:r>
        <w:rPr>
          <w:rFonts w:asciiTheme="minorEastAsia" w:hAnsiTheme="minorEastAsia"/>
          <w:i/>
          <w:highlight w:val="yellow"/>
        </w:rPr>
        <w:t>提出问题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项目分析</w:t>
      </w:r>
      <w:r>
        <w:rPr>
          <w:rFonts w:hint="eastAsia" w:asciiTheme="minorEastAsia" w:hAnsiTheme="minorEastAsia"/>
          <w:i/>
          <w:highlight w:val="yellow"/>
        </w:rPr>
        <w:t>（重点内容，分析并解决问题）</w:t>
      </w:r>
    </w:p>
    <w:p>
      <w:pPr>
        <w:rPr>
          <w:rFonts w:asciiTheme="minorEastAsia" w:hAnsiTheme="minorEastAsia"/>
          <w:i/>
        </w:rPr>
      </w:pPr>
      <w:r>
        <w:rPr>
          <w:rFonts w:asciiTheme="minorEastAsia" w:hAnsiTheme="minorEastAsia"/>
          <w:i/>
        </w:rPr>
        <w:t>参考内容</w:t>
      </w:r>
      <w:r>
        <w:rPr>
          <w:rFonts w:hint="eastAsia" w:asciiTheme="minorEastAsia" w:hAnsiTheme="minorEastAsia"/>
          <w:i/>
        </w:rPr>
        <w:t>：</w:t>
      </w:r>
    </w:p>
    <w:p>
      <w:pPr>
        <w:pStyle w:val="8"/>
        <w:numPr>
          <w:ilvl w:val="0"/>
          <w:numId w:val="2"/>
        </w:numPr>
        <w:ind w:firstLineChars="0"/>
        <w:rPr>
          <w:rFonts w:asciiTheme="minorEastAsia" w:hAnsiTheme="minorEastAsia"/>
          <w:i/>
        </w:rPr>
      </w:pPr>
      <w:r>
        <w:rPr>
          <w:rFonts w:hint="eastAsia" w:asciiTheme="minorEastAsia" w:hAnsiTheme="minorEastAsia"/>
          <w:i/>
        </w:rPr>
        <w:t>分析项目的得失</w:t>
      </w:r>
    </w:p>
    <w:p>
      <w:pPr>
        <w:pStyle w:val="8"/>
        <w:numPr>
          <w:ilvl w:val="0"/>
          <w:numId w:val="2"/>
        </w:numPr>
        <w:ind w:firstLineChars="0"/>
        <w:rPr>
          <w:rFonts w:asciiTheme="minorEastAsia" w:hAnsiTheme="minorEastAsia"/>
          <w:i/>
        </w:rPr>
      </w:pPr>
      <w:r>
        <w:rPr>
          <w:rFonts w:hint="eastAsia" w:asciiTheme="minorEastAsia" w:hAnsiTheme="minorEastAsia"/>
          <w:i/>
        </w:rPr>
        <w:t>项目面临的挑战，克服这些困难所取得的成就</w:t>
      </w:r>
    </w:p>
    <w:p>
      <w:pPr>
        <w:pStyle w:val="8"/>
        <w:numPr>
          <w:ilvl w:val="0"/>
          <w:numId w:val="2"/>
        </w:numPr>
        <w:ind w:firstLineChars="0"/>
        <w:rPr>
          <w:rFonts w:asciiTheme="minorEastAsia" w:hAnsiTheme="minorEastAsia"/>
          <w:i/>
        </w:rPr>
      </w:pPr>
      <w:r>
        <w:rPr>
          <w:rFonts w:hint="eastAsia" w:asciiTheme="minorEastAsia" w:hAnsiTheme="minorEastAsia"/>
          <w:i/>
        </w:rPr>
        <w:t>项目过程中管理的亮点、创新点和对组织资产（知识库）的贡献等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bookmarkStart w:id="0" w:name="_GoBack"/>
      <w:bookmarkEnd w:id="0"/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/>
        </w:rPr>
        <w:t>项目总结</w:t>
      </w:r>
      <w:r>
        <w:rPr>
          <w:rFonts w:asciiTheme="minorEastAsia" w:hAnsiTheme="minorEastAsia"/>
          <w:highlight w:val="yellow"/>
        </w:rPr>
        <w:t>与改进</w:t>
      </w:r>
    </w:p>
    <w:p>
      <w:pPr>
        <w:rPr>
          <w:rFonts w:asciiTheme="minorEastAsia" w:hAnsiTheme="minorEastAsia"/>
          <w:i/>
        </w:rPr>
      </w:pPr>
      <w:r>
        <w:rPr>
          <w:rFonts w:asciiTheme="minorEastAsia" w:hAnsiTheme="minorEastAsia"/>
          <w:i/>
        </w:rPr>
        <w:t>可包括</w:t>
      </w:r>
      <w:r>
        <w:rPr>
          <w:rFonts w:hint="eastAsia" w:asciiTheme="minorEastAsia" w:hAnsiTheme="minorEastAsia"/>
          <w:i/>
        </w:rPr>
        <w:t>：</w:t>
      </w:r>
    </w:p>
    <w:p>
      <w:pPr>
        <w:pStyle w:val="8"/>
        <w:numPr>
          <w:ilvl w:val="0"/>
          <w:numId w:val="2"/>
        </w:numPr>
        <w:ind w:firstLineChars="0"/>
        <w:rPr>
          <w:rFonts w:asciiTheme="minorEastAsia" w:hAnsiTheme="minorEastAsia"/>
          <w:i/>
        </w:rPr>
      </w:pPr>
      <w:r>
        <w:rPr>
          <w:rFonts w:hint="eastAsia" w:asciiTheme="minorEastAsia" w:hAnsiTheme="minorEastAsia"/>
          <w:i/>
        </w:rPr>
        <w:t>干系人评价：特别是客户/用户、项目团队、关键项目利益相关方和项目发起人的意见、满意度等</w:t>
      </w:r>
    </w:p>
    <w:p>
      <w:pPr>
        <w:rPr>
          <w:rFonts w:asciiTheme="minorEastAsia" w:hAnsiTheme="minorEastAsia"/>
        </w:rPr>
      </w:pPr>
    </w:p>
    <w:sectPr>
      <w:pgSz w:w="11906" w:h="16838"/>
      <w:pgMar w:top="1440" w:right="1800" w:bottom="1440" w:left="1800" w:header="94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微软雅黑" w:hAnsi="微软雅黑" w:eastAsia="微软雅黑"/>
        <w:sz w:val="15"/>
        <w:szCs w:val="15"/>
      </w:rPr>
    </w:pPr>
    <w:r>
      <w:rPr>
        <w:sz w:val="15"/>
        <w:szCs w:val="15"/>
      </w:rPr>
      <w:t>第</w:t>
    </w:r>
    <w:sdt>
      <w:sdtPr>
        <w:rPr>
          <w:sz w:val="15"/>
          <w:szCs w:val="15"/>
        </w:rPr>
        <w:id w:val="-729614582"/>
        <w:docPartObj>
          <w:docPartGallery w:val="AutoText"/>
        </w:docPartObj>
      </w:sdtPr>
      <w:sdtEndPr>
        <w:rPr>
          <w:rFonts w:ascii="微软雅黑" w:hAnsi="微软雅黑" w:eastAsia="微软雅黑"/>
          <w:sz w:val="15"/>
          <w:szCs w:val="15"/>
        </w:rPr>
      </w:sdtEndPr>
      <w:sdtContent>
        <w:r>
          <w:rPr>
            <w:rFonts w:ascii="微软雅黑" w:hAnsi="微软雅黑" w:eastAsia="微软雅黑"/>
            <w:sz w:val="15"/>
            <w:szCs w:val="15"/>
            <w:lang w:val="zh-CN"/>
          </w:rPr>
          <w:t xml:space="preserve"> </w:t>
        </w:r>
        <w:r>
          <w:rPr>
            <w:rFonts w:ascii="微软雅黑" w:hAnsi="微软雅黑" w:eastAsia="微软雅黑"/>
            <w:bCs/>
            <w:sz w:val="15"/>
            <w:szCs w:val="15"/>
          </w:rPr>
          <w:fldChar w:fldCharType="begin"/>
        </w:r>
        <w:r>
          <w:rPr>
            <w:rFonts w:ascii="微软雅黑" w:hAnsi="微软雅黑" w:eastAsia="微软雅黑"/>
            <w:bCs/>
            <w:sz w:val="15"/>
            <w:szCs w:val="15"/>
          </w:rPr>
          <w:instrText xml:space="preserve">PAGE  \* Arabic  \* MERGEFORMAT</w:instrText>
        </w:r>
        <w:r>
          <w:rPr>
            <w:rFonts w:ascii="微软雅黑" w:hAnsi="微软雅黑" w:eastAsia="微软雅黑"/>
            <w:bCs/>
            <w:sz w:val="15"/>
            <w:szCs w:val="15"/>
          </w:rPr>
          <w:fldChar w:fldCharType="separate"/>
        </w:r>
        <w:r>
          <w:rPr>
            <w:rFonts w:ascii="微软雅黑" w:hAnsi="微软雅黑" w:eastAsia="微软雅黑"/>
            <w:bCs/>
            <w:sz w:val="15"/>
            <w:szCs w:val="15"/>
            <w:lang w:val="zh-CN"/>
          </w:rPr>
          <w:t>2</w:t>
        </w:r>
        <w:r>
          <w:rPr>
            <w:rFonts w:ascii="微软雅黑" w:hAnsi="微软雅黑" w:eastAsia="微软雅黑"/>
            <w:bCs/>
            <w:sz w:val="15"/>
            <w:szCs w:val="15"/>
          </w:rPr>
          <w:fldChar w:fldCharType="end"/>
        </w:r>
        <w:r>
          <w:rPr>
            <w:rFonts w:ascii="微软雅黑" w:hAnsi="微软雅黑" w:eastAsia="微软雅黑"/>
            <w:bCs/>
            <w:sz w:val="15"/>
            <w:szCs w:val="15"/>
          </w:rPr>
          <w:t>页</w:t>
        </w:r>
        <w:r>
          <w:rPr>
            <w:rFonts w:ascii="微软雅黑" w:hAnsi="微软雅黑" w:eastAsia="微软雅黑"/>
            <w:sz w:val="15"/>
            <w:szCs w:val="15"/>
            <w:lang w:val="zh-CN"/>
          </w:rPr>
          <w:t xml:space="preserve"> / 共 </w:t>
        </w:r>
        <w:r>
          <w:rPr>
            <w:rFonts w:ascii="微软雅黑" w:hAnsi="微软雅黑" w:eastAsia="微软雅黑"/>
            <w:bCs/>
            <w:sz w:val="15"/>
            <w:szCs w:val="15"/>
          </w:rPr>
          <w:fldChar w:fldCharType="begin"/>
        </w:r>
        <w:r>
          <w:rPr>
            <w:rFonts w:ascii="微软雅黑" w:hAnsi="微软雅黑" w:eastAsia="微软雅黑"/>
            <w:bCs/>
            <w:sz w:val="15"/>
            <w:szCs w:val="15"/>
          </w:rPr>
          <w:instrText xml:space="preserve">NUMPAGES  \* Arabic  \* MERGEFORMAT</w:instrText>
        </w:r>
        <w:r>
          <w:rPr>
            <w:rFonts w:ascii="微软雅黑" w:hAnsi="微软雅黑" w:eastAsia="微软雅黑"/>
            <w:bCs/>
            <w:sz w:val="15"/>
            <w:szCs w:val="15"/>
          </w:rPr>
          <w:fldChar w:fldCharType="separate"/>
        </w:r>
        <w:r>
          <w:rPr>
            <w:rFonts w:ascii="微软雅黑" w:hAnsi="微软雅黑" w:eastAsia="微软雅黑"/>
            <w:bCs/>
            <w:sz w:val="15"/>
            <w:szCs w:val="15"/>
            <w:lang w:val="zh-CN"/>
          </w:rPr>
          <w:t>2</w:t>
        </w:r>
        <w:r>
          <w:rPr>
            <w:rFonts w:ascii="微软雅黑" w:hAnsi="微软雅黑" w:eastAsia="微软雅黑"/>
            <w:bCs/>
            <w:sz w:val="15"/>
            <w:szCs w:val="15"/>
          </w:rPr>
          <w:fldChar w:fldCharType="end"/>
        </w:r>
        <w:r>
          <w:rPr>
            <w:rFonts w:ascii="微软雅黑" w:hAnsi="微软雅黑" w:eastAsia="微软雅黑"/>
            <w:bCs/>
            <w:sz w:val="15"/>
            <w:szCs w:val="15"/>
          </w:rPr>
          <w:t>页</w:t>
        </w:r>
      </w:sdtContent>
    </w:sdt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6" w:space="0"/>
      </w:pBdr>
      <w:jc w:val="both"/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1402080</wp:posOffset>
          </wp:positionH>
          <wp:positionV relativeFrom="paragraph">
            <wp:posOffset>-280670</wp:posOffset>
          </wp:positionV>
          <wp:extent cx="709930" cy="557530"/>
          <wp:effectExtent l="0" t="0" r="0" b="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3413" cy="5600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4445</wp:posOffset>
          </wp:positionH>
          <wp:positionV relativeFrom="paragraph">
            <wp:posOffset>-275590</wp:posOffset>
          </wp:positionV>
          <wp:extent cx="1266825" cy="550545"/>
          <wp:effectExtent l="0" t="0" r="9525" b="1905"/>
          <wp:wrapNone/>
          <wp:docPr id="4" name="图片 4" descr="D:\专委会\02.秘书处\01.模板管理\专委会logo1-红蓝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D:\专委会\02.秘书处\01.模板管理\专委会logo1-红蓝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66825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>
    <w:pPr>
      <w:pStyle w:val="4"/>
      <w:pBdr>
        <w:bottom w:val="single" w:color="auto" w:sz="6" w:space="0"/>
      </w:pBdr>
      <w:wordWrap w:val="0"/>
      <w:jc w:val="right"/>
      <w:rPr>
        <w:rFonts w:ascii="微软雅黑" w:hAnsi="微软雅黑" w:eastAsia="微软雅黑"/>
        <w:sz w:val="15"/>
        <w:szCs w:val="15"/>
      </w:rPr>
    </w:pPr>
    <w:r>
      <w:rPr>
        <w:rFonts w:hint="eastAsia" w:ascii="微软雅黑" w:hAnsi="微软雅黑" w:eastAsia="微软雅黑"/>
        <w:sz w:val="15"/>
        <w:szCs w:val="15"/>
      </w:rPr>
      <w:t>典型</w:t>
    </w:r>
    <w:r>
      <w:rPr>
        <w:rFonts w:ascii="微软雅黑" w:hAnsi="微软雅黑" w:eastAsia="微软雅黑"/>
        <w:sz w:val="15"/>
        <w:szCs w:val="15"/>
      </w:rPr>
      <w:t>案例</w:t>
    </w:r>
    <w:r>
      <w:rPr>
        <w:rFonts w:hint="eastAsia" w:ascii="微软雅黑" w:hAnsi="微软雅黑" w:eastAsia="微软雅黑"/>
        <w:sz w:val="15"/>
        <w:szCs w:val="15"/>
      </w:rPr>
      <w:t xml:space="preserve"> </w:t>
    </w:r>
    <w:r>
      <w:rPr>
        <w:rFonts w:ascii="微软雅黑" w:hAnsi="微软雅黑" w:eastAsia="微软雅黑"/>
        <w:sz w:val="15"/>
        <w:szCs w:val="15"/>
      </w:rPr>
      <w:t>v0.2</w:t>
    </w:r>
  </w:p>
  <w:p>
    <w:pPr>
      <w:pStyle w:val="4"/>
      <w:pBdr>
        <w:bottom w:val="none" w:color="auto" w:sz="0" w:space="0"/>
      </w:pBdr>
      <w:ind w:right="8175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DE7FC0"/>
    <w:multiLevelType w:val="multilevel"/>
    <w:tmpl w:val="49DE7FC0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73A72AF3"/>
    <w:multiLevelType w:val="multilevel"/>
    <w:tmpl w:val="73A72AF3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bullet"/>
      <w:lvlText w:val="•"/>
      <w:lvlJc w:val="left"/>
      <w:pPr>
        <w:ind w:left="1260" w:hanging="420"/>
      </w:pPr>
      <w:rPr>
        <w:rFonts w:hint="eastAsia" w:ascii="宋体" w:hAnsi="宋体" w:eastAsia="宋体"/>
      </w:r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D40"/>
    <w:rsid w:val="000053C7"/>
    <w:rsid w:val="00011CD5"/>
    <w:rsid w:val="00023A32"/>
    <w:rsid w:val="00024B42"/>
    <w:rsid w:val="00027E02"/>
    <w:rsid w:val="00031641"/>
    <w:rsid w:val="00033ACE"/>
    <w:rsid w:val="00034A12"/>
    <w:rsid w:val="00034A50"/>
    <w:rsid w:val="00044997"/>
    <w:rsid w:val="000545AD"/>
    <w:rsid w:val="000577D1"/>
    <w:rsid w:val="00062A24"/>
    <w:rsid w:val="00066D2C"/>
    <w:rsid w:val="00072064"/>
    <w:rsid w:val="00073457"/>
    <w:rsid w:val="00074764"/>
    <w:rsid w:val="00083C10"/>
    <w:rsid w:val="00093447"/>
    <w:rsid w:val="00095758"/>
    <w:rsid w:val="00097FB1"/>
    <w:rsid w:val="000A4425"/>
    <w:rsid w:val="000B301C"/>
    <w:rsid w:val="000B419A"/>
    <w:rsid w:val="000C3684"/>
    <w:rsid w:val="000C3DC2"/>
    <w:rsid w:val="000C4F31"/>
    <w:rsid w:val="000D10EB"/>
    <w:rsid w:val="000D2D5B"/>
    <w:rsid w:val="000D452E"/>
    <w:rsid w:val="000E2677"/>
    <w:rsid w:val="000E7688"/>
    <w:rsid w:val="000F31AE"/>
    <w:rsid w:val="00101656"/>
    <w:rsid w:val="00101E5F"/>
    <w:rsid w:val="00103D8D"/>
    <w:rsid w:val="00104623"/>
    <w:rsid w:val="001050BE"/>
    <w:rsid w:val="001117E4"/>
    <w:rsid w:val="001272E8"/>
    <w:rsid w:val="001315BB"/>
    <w:rsid w:val="001317D4"/>
    <w:rsid w:val="0013348D"/>
    <w:rsid w:val="00143EAB"/>
    <w:rsid w:val="00150280"/>
    <w:rsid w:val="00154BDF"/>
    <w:rsid w:val="0015555D"/>
    <w:rsid w:val="0015763B"/>
    <w:rsid w:val="00157923"/>
    <w:rsid w:val="00160025"/>
    <w:rsid w:val="00165B66"/>
    <w:rsid w:val="00167669"/>
    <w:rsid w:val="00172E2F"/>
    <w:rsid w:val="00173DE5"/>
    <w:rsid w:val="001773BE"/>
    <w:rsid w:val="00180549"/>
    <w:rsid w:val="00184624"/>
    <w:rsid w:val="001854D0"/>
    <w:rsid w:val="001A2867"/>
    <w:rsid w:val="001A7A10"/>
    <w:rsid w:val="001B0218"/>
    <w:rsid w:val="001B115A"/>
    <w:rsid w:val="001C2C34"/>
    <w:rsid w:val="001C4A70"/>
    <w:rsid w:val="001D1C4F"/>
    <w:rsid w:val="001D4C06"/>
    <w:rsid w:val="001D6EEC"/>
    <w:rsid w:val="001D762F"/>
    <w:rsid w:val="001E1335"/>
    <w:rsid w:val="001E3264"/>
    <w:rsid w:val="001E5684"/>
    <w:rsid w:val="001E7DCE"/>
    <w:rsid w:val="001F3E65"/>
    <w:rsid w:val="001F5F5E"/>
    <w:rsid w:val="001F6DCE"/>
    <w:rsid w:val="002045CA"/>
    <w:rsid w:val="00207CBB"/>
    <w:rsid w:val="0021161D"/>
    <w:rsid w:val="00213979"/>
    <w:rsid w:val="002151CD"/>
    <w:rsid w:val="00215913"/>
    <w:rsid w:val="00216162"/>
    <w:rsid w:val="002224A3"/>
    <w:rsid w:val="00224180"/>
    <w:rsid w:val="002244DF"/>
    <w:rsid w:val="002274EC"/>
    <w:rsid w:val="00227F95"/>
    <w:rsid w:val="00230551"/>
    <w:rsid w:val="00233122"/>
    <w:rsid w:val="00234174"/>
    <w:rsid w:val="00242266"/>
    <w:rsid w:val="00243E45"/>
    <w:rsid w:val="00246D6E"/>
    <w:rsid w:val="002509C3"/>
    <w:rsid w:val="0025460C"/>
    <w:rsid w:val="00254C9E"/>
    <w:rsid w:val="0026230A"/>
    <w:rsid w:val="00264801"/>
    <w:rsid w:val="00275EB5"/>
    <w:rsid w:val="00277CF9"/>
    <w:rsid w:val="00286785"/>
    <w:rsid w:val="00293AE9"/>
    <w:rsid w:val="002A1572"/>
    <w:rsid w:val="002A2378"/>
    <w:rsid w:val="002A4CFD"/>
    <w:rsid w:val="002A62EE"/>
    <w:rsid w:val="002B2853"/>
    <w:rsid w:val="002B6C32"/>
    <w:rsid w:val="002C2C61"/>
    <w:rsid w:val="002D03A5"/>
    <w:rsid w:val="002D1D2D"/>
    <w:rsid w:val="002D66DD"/>
    <w:rsid w:val="002D7A57"/>
    <w:rsid w:val="002E031F"/>
    <w:rsid w:val="002E390F"/>
    <w:rsid w:val="002E4C3F"/>
    <w:rsid w:val="002E6DB0"/>
    <w:rsid w:val="002E7010"/>
    <w:rsid w:val="002F2EE7"/>
    <w:rsid w:val="003013F1"/>
    <w:rsid w:val="00304DB8"/>
    <w:rsid w:val="00306AD1"/>
    <w:rsid w:val="003114FE"/>
    <w:rsid w:val="0032445A"/>
    <w:rsid w:val="003246E3"/>
    <w:rsid w:val="00326810"/>
    <w:rsid w:val="00331C47"/>
    <w:rsid w:val="00342CC1"/>
    <w:rsid w:val="00344C79"/>
    <w:rsid w:val="003552DA"/>
    <w:rsid w:val="00356A20"/>
    <w:rsid w:val="00356A33"/>
    <w:rsid w:val="00356D3B"/>
    <w:rsid w:val="00360B26"/>
    <w:rsid w:val="003610DC"/>
    <w:rsid w:val="003624C5"/>
    <w:rsid w:val="0036455A"/>
    <w:rsid w:val="00371523"/>
    <w:rsid w:val="0037155B"/>
    <w:rsid w:val="00372241"/>
    <w:rsid w:val="00377D80"/>
    <w:rsid w:val="003855F8"/>
    <w:rsid w:val="00386CFA"/>
    <w:rsid w:val="00392DB2"/>
    <w:rsid w:val="003966DC"/>
    <w:rsid w:val="003A3E0A"/>
    <w:rsid w:val="003B5B16"/>
    <w:rsid w:val="003C1312"/>
    <w:rsid w:val="003C1404"/>
    <w:rsid w:val="003C4600"/>
    <w:rsid w:val="003C563C"/>
    <w:rsid w:val="003C616E"/>
    <w:rsid w:val="003D171F"/>
    <w:rsid w:val="003D180F"/>
    <w:rsid w:val="003D5A68"/>
    <w:rsid w:val="003E01C3"/>
    <w:rsid w:val="003E0A22"/>
    <w:rsid w:val="003E47D7"/>
    <w:rsid w:val="003F4578"/>
    <w:rsid w:val="003F4864"/>
    <w:rsid w:val="004020DD"/>
    <w:rsid w:val="00403599"/>
    <w:rsid w:val="00411259"/>
    <w:rsid w:val="00416313"/>
    <w:rsid w:val="00425C97"/>
    <w:rsid w:val="00434D1D"/>
    <w:rsid w:val="00437191"/>
    <w:rsid w:val="004426B8"/>
    <w:rsid w:val="00442E48"/>
    <w:rsid w:val="00443093"/>
    <w:rsid w:val="00445097"/>
    <w:rsid w:val="00450A5A"/>
    <w:rsid w:val="0045163E"/>
    <w:rsid w:val="0045268A"/>
    <w:rsid w:val="00456831"/>
    <w:rsid w:val="00464320"/>
    <w:rsid w:val="00473D8E"/>
    <w:rsid w:val="00476271"/>
    <w:rsid w:val="00480609"/>
    <w:rsid w:val="004876AB"/>
    <w:rsid w:val="004A11D1"/>
    <w:rsid w:val="004A68CF"/>
    <w:rsid w:val="004B2A34"/>
    <w:rsid w:val="004B3C1B"/>
    <w:rsid w:val="004B4293"/>
    <w:rsid w:val="004B4403"/>
    <w:rsid w:val="004B6F2D"/>
    <w:rsid w:val="004B775E"/>
    <w:rsid w:val="004C2029"/>
    <w:rsid w:val="004C32E5"/>
    <w:rsid w:val="004D5A40"/>
    <w:rsid w:val="004D7317"/>
    <w:rsid w:val="004F0E5E"/>
    <w:rsid w:val="004F273A"/>
    <w:rsid w:val="0052636B"/>
    <w:rsid w:val="00527232"/>
    <w:rsid w:val="00530D17"/>
    <w:rsid w:val="00540A14"/>
    <w:rsid w:val="0054526F"/>
    <w:rsid w:val="00545584"/>
    <w:rsid w:val="00560B19"/>
    <w:rsid w:val="005644AD"/>
    <w:rsid w:val="00571AE9"/>
    <w:rsid w:val="005732E2"/>
    <w:rsid w:val="00586E11"/>
    <w:rsid w:val="0059046A"/>
    <w:rsid w:val="00591F24"/>
    <w:rsid w:val="00593FC8"/>
    <w:rsid w:val="00596F59"/>
    <w:rsid w:val="005A0AE7"/>
    <w:rsid w:val="005A1AFC"/>
    <w:rsid w:val="005A3D40"/>
    <w:rsid w:val="005B18AC"/>
    <w:rsid w:val="005B2E53"/>
    <w:rsid w:val="005D365E"/>
    <w:rsid w:val="005D6900"/>
    <w:rsid w:val="005E599A"/>
    <w:rsid w:val="005E79A8"/>
    <w:rsid w:val="005F03E5"/>
    <w:rsid w:val="005F0942"/>
    <w:rsid w:val="005F728C"/>
    <w:rsid w:val="005F7547"/>
    <w:rsid w:val="00601446"/>
    <w:rsid w:val="006016D3"/>
    <w:rsid w:val="00601855"/>
    <w:rsid w:val="006109D4"/>
    <w:rsid w:val="00617E0C"/>
    <w:rsid w:val="00623577"/>
    <w:rsid w:val="006238E8"/>
    <w:rsid w:val="00634CB9"/>
    <w:rsid w:val="00636061"/>
    <w:rsid w:val="00636154"/>
    <w:rsid w:val="0064000D"/>
    <w:rsid w:val="00644897"/>
    <w:rsid w:val="00650590"/>
    <w:rsid w:val="006510FB"/>
    <w:rsid w:val="00652016"/>
    <w:rsid w:val="00655361"/>
    <w:rsid w:val="006559C3"/>
    <w:rsid w:val="006604EF"/>
    <w:rsid w:val="0066591F"/>
    <w:rsid w:val="00666B82"/>
    <w:rsid w:val="0067036C"/>
    <w:rsid w:val="00672F0B"/>
    <w:rsid w:val="00673CFD"/>
    <w:rsid w:val="006817A5"/>
    <w:rsid w:val="0068274C"/>
    <w:rsid w:val="00682A53"/>
    <w:rsid w:val="00694AA9"/>
    <w:rsid w:val="006A117B"/>
    <w:rsid w:val="006B267C"/>
    <w:rsid w:val="006B34EE"/>
    <w:rsid w:val="006B4530"/>
    <w:rsid w:val="006B68D1"/>
    <w:rsid w:val="006B6CA0"/>
    <w:rsid w:val="006B7E91"/>
    <w:rsid w:val="006C115B"/>
    <w:rsid w:val="006C59C0"/>
    <w:rsid w:val="006C60FA"/>
    <w:rsid w:val="006D30C6"/>
    <w:rsid w:val="006D49EC"/>
    <w:rsid w:val="006D4E27"/>
    <w:rsid w:val="006D7251"/>
    <w:rsid w:val="006D7E73"/>
    <w:rsid w:val="006E0E09"/>
    <w:rsid w:val="006E2430"/>
    <w:rsid w:val="006E3D3A"/>
    <w:rsid w:val="00702B5B"/>
    <w:rsid w:val="00720BE0"/>
    <w:rsid w:val="00721414"/>
    <w:rsid w:val="00723194"/>
    <w:rsid w:val="00723925"/>
    <w:rsid w:val="00726A9A"/>
    <w:rsid w:val="0073751E"/>
    <w:rsid w:val="0074104E"/>
    <w:rsid w:val="00743EA8"/>
    <w:rsid w:val="007446D2"/>
    <w:rsid w:val="00752A56"/>
    <w:rsid w:val="00753828"/>
    <w:rsid w:val="00757A0A"/>
    <w:rsid w:val="007608DE"/>
    <w:rsid w:val="007618F1"/>
    <w:rsid w:val="0076339E"/>
    <w:rsid w:val="0076346C"/>
    <w:rsid w:val="00765954"/>
    <w:rsid w:val="00780719"/>
    <w:rsid w:val="00783213"/>
    <w:rsid w:val="00790FCB"/>
    <w:rsid w:val="007A1812"/>
    <w:rsid w:val="007B022A"/>
    <w:rsid w:val="007B1068"/>
    <w:rsid w:val="007B7C02"/>
    <w:rsid w:val="007C1581"/>
    <w:rsid w:val="007C65D6"/>
    <w:rsid w:val="007D4BD0"/>
    <w:rsid w:val="007E522B"/>
    <w:rsid w:val="007E53CC"/>
    <w:rsid w:val="007E706D"/>
    <w:rsid w:val="0080083C"/>
    <w:rsid w:val="00802A48"/>
    <w:rsid w:val="00803460"/>
    <w:rsid w:val="00813B26"/>
    <w:rsid w:val="008158B1"/>
    <w:rsid w:val="008171A1"/>
    <w:rsid w:val="00821B5C"/>
    <w:rsid w:val="00822840"/>
    <w:rsid w:val="00822A8E"/>
    <w:rsid w:val="00823AC2"/>
    <w:rsid w:val="00824BE9"/>
    <w:rsid w:val="00825942"/>
    <w:rsid w:val="00825981"/>
    <w:rsid w:val="00825AE3"/>
    <w:rsid w:val="00826732"/>
    <w:rsid w:val="00826A52"/>
    <w:rsid w:val="008270BA"/>
    <w:rsid w:val="00833995"/>
    <w:rsid w:val="008349FD"/>
    <w:rsid w:val="00841B15"/>
    <w:rsid w:val="008438E8"/>
    <w:rsid w:val="00844056"/>
    <w:rsid w:val="0085087F"/>
    <w:rsid w:val="0086152C"/>
    <w:rsid w:val="00863658"/>
    <w:rsid w:val="008646A7"/>
    <w:rsid w:val="0086627B"/>
    <w:rsid w:val="00867D0A"/>
    <w:rsid w:val="00872E06"/>
    <w:rsid w:val="008810A8"/>
    <w:rsid w:val="008913C2"/>
    <w:rsid w:val="00893D64"/>
    <w:rsid w:val="00894E5B"/>
    <w:rsid w:val="00895226"/>
    <w:rsid w:val="008A0E35"/>
    <w:rsid w:val="008A1746"/>
    <w:rsid w:val="008A1B5C"/>
    <w:rsid w:val="008A347E"/>
    <w:rsid w:val="008B1D8A"/>
    <w:rsid w:val="008C30D4"/>
    <w:rsid w:val="008C78CB"/>
    <w:rsid w:val="008D0236"/>
    <w:rsid w:val="008D2F45"/>
    <w:rsid w:val="008D5CBB"/>
    <w:rsid w:val="008D7206"/>
    <w:rsid w:val="008E1F8B"/>
    <w:rsid w:val="008E29AE"/>
    <w:rsid w:val="008E48CD"/>
    <w:rsid w:val="008E6828"/>
    <w:rsid w:val="008E7AC7"/>
    <w:rsid w:val="008F2271"/>
    <w:rsid w:val="008F5105"/>
    <w:rsid w:val="008F6977"/>
    <w:rsid w:val="009017F9"/>
    <w:rsid w:val="00901CD3"/>
    <w:rsid w:val="00903EAD"/>
    <w:rsid w:val="00905E68"/>
    <w:rsid w:val="00910957"/>
    <w:rsid w:val="00912868"/>
    <w:rsid w:val="00917CDF"/>
    <w:rsid w:val="00920AA1"/>
    <w:rsid w:val="00924E87"/>
    <w:rsid w:val="00927251"/>
    <w:rsid w:val="0093261A"/>
    <w:rsid w:val="009376F9"/>
    <w:rsid w:val="0094153F"/>
    <w:rsid w:val="009479C3"/>
    <w:rsid w:val="00947D4C"/>
    <w:rsid w:val="00963F3E"/>
    <w:rsid w:val="00973B40"/>
    <w:rsid w:val="00974780"/>
    <w:rsid w:val="009773DC"/>
    <w:rsid w:val="00980EEC"/>
    <w:rsid w:val="00983C0F"/>
    <w:rsid w:val="00984C29"/>
    <w:rsid w:val="0099169C"/>
    <w:rsid w:val="00994C18"/>
    <w:rsid w:val="009B1E22"/>
    <w:rsid w:val="009E0EA8"/>
    <w:rsid w:val="009E1A07"/>
    <w:rsid w:val="009E27D7"/>
    <w:rsid w:val="009F1DC6"/>
    <w:rsid w:val="009F3028"/>
    <w:rsid w:val="00A04C45"/>
    <w:rsid w:val="00A0572C"/>
    <w:rsid w:val="00A075BB"/>
    <w:rsid w:val="00A149BC"/>
    <w:rsid w:val="00A16E8D"/>
    <w:rsid w:val="00A20C71"/>
    <w:rsid w:val="00A2383F"/>
    <w:rsid w:val="00A248C2"/>
    <w:rsid w:val="00A24D40"/>
    <w:rsid w:val="00A3155A"/>
    <w:rsid w:val="00A317AD"/>
    <w:rsid w:val="00A3489D"/>
    <w:rsid w:val="00A45A8A"/>
    <w:rsid w:val="00A46A20"/>
    <w:rsid w:val="00A50A3B"/>
    <w:rsid w:val="00A51353"/>
    <w:rsid w:val="00A5574D"/>
    <w:rsid w:val="00A70E44"/>
    <w:rsid w:val="00A80FAA"/>
    <w:rsid w:val="00A81241"/>
    <w:rsid w:val="00A81466"/>
    <w:rsid w:val="00A82D11"/>
    <w:rsid w:val="00A8517D"/>
    <w:rsid w:val="00A9042B"/>
    <w:rsid w:val="00A90F1D"/>
    <w:rsid w:val="00A911FA"/>
    <w:rsid w:val="00A9222E"/>
    <w:rsid w:val="00A95602"/>
    <w:rsid w:val="00A9613D"/>
    <w:rsid w:val="00AB532B"/>
    <w:rsid w:val="00AB54A7"/>
    <w:rsid w:val="00AB5D59"/>
    <w:rsid w:val="00AB61D0"/>
    <w:rsid w:val="00AB7154"/>
    <w:rsid w:val="00AC704F"/>
    <w:rsid w:val="00AD4C09"/>
    <w:rsid w:val="00AD4F0F"/>
    <w:rsid w:val="00AE5529"/>
    <w:rsid w:val="00AF1D1C"/>
    <w:rsid w:val="00AF2746"/>
    <w:rsid w:val="00AF4023"/>
    <w:rsid w:val="00AF7C24"/>
    <w:rsid w:val="00B21522"/>
    <w:rsid w:val="00B22288"/>
    <w:rsid w:val="00B23693"/>
    <w:rsid w:val="00B260BC"/>
    <w:rsid w:val="00B31F17"/>
    <w:rsid w:val="00B32E0D"/>
    <w:rsid w:val="00B3431D"/>
    <w:rsid w:val="00B37163"/>
    <w:rsid w:val="00B42DD0"/>
    <w:rsid w:val="00B50707"/>
    <w:rsid w:val="00B53FD2"/>
    <w:rsid w:val="00B551FD"/>
    <w:rsid w:val="00B63FBB"/>
    <w:rsid w:val="00B725B1"/>
    <w:rsid w:val="00B72B92"/>
    <w:rsid w:val="00B76093"/>
    <w:rsid w:val="00B77AD8"/>
    <w:rsid w:val="00B80849"/>
    <w:rsid w:val="00B80893"/>
    <w:rsid w:val="00B829F3"/>
    <w:rsid w:val="00B87EB5"/>
    <w:rsid w:val="00B909F8"/>
    <w:rsid w:val="00B9687D"/>
    <w:rsid w:val="00BA0BAF"/>
    <w:rsid w:val="00BA1042"/>
    <w:rsid w:val="00BA2C88"/>
    <w:rsid w:val="00BA3CBF"/>
    <w:rsid w:val="00BB2D76"/>
    <w:rsid w:val="00BB5876"/>
    <w:rsid w:val="00BC47CA"/>
    <w:rsid w:val="00BC5C35"/>
    <w:rsid w:val="00BD4A0E"/>
    <w:rsid w:val="00BD4F05"/>
    <w:rsid w:val="00BD5368"/>
    <w:rsid w:val="00BD6A03"/>
    <w:rsid w:val="00BD6D87"/>
    <w:rsid w:val="00BE1375"/>
    <w:rsid w:val="00BE175B"/>
    <w:rsid w:val="00BE23F8"/>
    <w:rsid w:val="00BE427D"/>
    <w:rsid w:val="00BF412D"/>
    <w:rsid w:val="00BF5E29"/>
    <w:rsid w:val="00C02539"/>
    <w:rsid w:val="00C04214"/>
    <w:rsid w:val="00C10E14"/>
    <w:rsid w:val="00C2126D"/>
    <w:rsid w:val="00C22910"/>
    <w:rsid w:val="00C25FC8"/>
    <w:rsid w:val="00C34E2E"/>
    <w:rsid w:val="00C36336"/>
    <w:rsid w:val="00C37F9A"/>
    <w:rsid w:val="00C44EE7"/>
    <w:rsid w:val="00C52156"/>
    <w:rsid w:val="00C539BC"/>
    <w:rsid w:val="00C53D09"/>
    <w:rsid w:val="00C54607"/>
    <w:rsid w:val="00C54DF8"/>
    <w:rsid w:val="00C56439"/>
    <w:rsid w:val="00C56BC4"/>
    <w:rsid w:val="00C6469E"/>
    <w:rsid w:val="00C70F2E"/>
    <w:rsid w:val="00C71CD1"/>
    <w:rsid w:val="00C74E05"/>
    <w:rsid w:val="00C814D2"/>
    <w:rsid w:val="00C83D38"/>
    <w:rsid w:val="00C85E0C"/>
    <w:rsid w:val="00C86C66"/>
    <w:rsid w:val="00C9254B"/>
    <w:rsid w:val="00C92D1C"/>
    <w:rsid w:val="00C95119"/>
    <w:rsid w:val="00C97684"/>
    <w:rsid w:val="00CA0CAA"/>
    <w:rsid w:val="00CA0F73"/>
    <w:rsid w:val="00CA1E40"/>
    <w:rsid w:val="00CA21B5"/>
    <w:rsid w:val="00CA53C2"/>
    <w:rsid w:val="00CB0E81"/>
    <w:rsid w:val="00CB4D58"/>
    <w:rsid w:val="00CB6779"/>
    <w:rsid w:val="00CB73AC"/>
    <w:rsid w:val="00CC316C"/>
    <w:rsid w:val="00CD4D36"/>
    <w:rsid w:val="00CE34F0"/>
    <w:rsid w:val="00CE53A2"/>
    <w:rsid w:val="00CE5431"/>
    <w:rsid w:val="00CE5E38"/>
    <w:rsid w:val="00D03B11"/>
    <w:rsid w:val="00D06D27"/>
    <w:rsid w:val="00D075AB"/>
    <w:rsid w:val="00D1156E"/>
    <w:rsid w:val="00D17EDC"/>
    <w:rsid w:val="00D2264D"/>
    <w:rsid w:val="00D248C4"/>
    <w:rsid w:val="00D37927"/>
    <w:rsid w:val="00D44C67"/>
    <w:rsid w:val="00D456A5"/>
    <w:rsid w:val="00D50FBB"/>
    <w:rsid w:val="00D51E45"/>
    <w:rsid w:val="00D533A5"/>
    <w:rsid w:val="00D56CFB"/>
    <w:rsid w:val="00D6133E"/>
    <w:rsid w:val="00D61E3A"/>
    <w:rsid w:val="00D64C68"/>
    <w:rsid w:val="00D7695E"/>
    <w:rsid w:val="00D776F2"/>
    <w:rsid w:val="00D812B0"/>
    <w:rsid w:val="00D81325"/>
    <w:rsid w:val="00D85433"/>
    <w:rsid w:val="00D90970"/>
    <w:rsid w:val="00DA43C1"/>
    <w:rsid w:val="00DA6D99"/>
    <w:rsid w:val="00DB5A3A"/>
    <w:rsid w:val="00DB6B63"/>
    <w:rsid w:val="00DC0C5E"/>
    <w:rsid w:val="00DC4F41"/>
    <w:rsid w:val="00DD058D"/>
    <w:rsid w:val="00DE1875"/>
    <w:rsid w:val="00DE5261"/>
    <w:rsid w:val="00DF15FA"/>
    <w:rsid w:val="00DF22DF"/>
    <w:rsid w:val="00DF52AB"/>
    <w:rsid w:val="00DF541D"/>
    <w:rsid w:val="00DF600C"/>
    <w:rsid w:val="00DF7F49"/>
    <w:rsid w:val="00E05EB9"/>
    <w:rsid w:val="00E11D62"/>
    <w:rsid w:val="00E127FC"/>
    <w:rsid w:val="00E23021"/>
    <w:rsid w:val="00E237CE"/>
    <w:rsid w:val="00E3391E"/>
    <w:rsid w:val="00E34C19"/>
    <w:rsid w:val="00E4005F"/>
    <w:rsid w:val="00E407AB"/>
    <w:rsid w:val="00E424B9"/>
    <w:rsid w:val="00E42D16"/>
    <w:rsid w:val="00E52A8D"/>
    <w:rsid w:val="00E633D0"/>
    <w:rsid w:val="00E65DDA"/>
    <w:rsid w:val="00E74269"/>
    <w:rsid w:val="00E809F2"/>
    <w:rsid w:val="00E85166"/>
    <w:rsid w:val="00E90A8F"/>
    <w:rsid w:val="00E919D6"/>
    <w:rsid w:val="00E92D2F"/>
    <w:rsid w:val="00E93A09"/>
    <w:rsid w:val="00E9459D"/>
    <w:rsid w:val="00E9485C"/>
    <w:rsid w:val="00E9591D"/>
    <w:rsid w:val="00E96988"/>
    <w:rsid w:val="00EA2C6B"/>
    <w:rsid w:val="00EA3669"/>
    <w:rsid w:val="00EA43AC"/>
    <w:rsid w:val="00EA7B91"/>
    <w:rsid w:val="00EB0663"/>
    <w:rsid w:val="00EB338D"/>
    <w:rsid w:val="00EB43E6"/>
    <w:rsid w:val="00ED36BA"/>
    <w:rsid w:val="00ED5389"/>
    <w:rsid w:val="00EE3AEC"/>
    <w:rsid w:val="00EF0047"/>
    <w:rsid w:val="00F12C0D"/>
    <w:rsid w:val="00F24B8C"/>
    <w:rsid w:val="00F25447"/>
    <w:rsid w:val="00F26758"/>
    <w:rsid w:val="00F275CE"/>
    <w:rsid w:val="00F33842"/>
    <w:rsid w:val="00F33C28"/>
    <w:rsid w:val="00F3692C"/>
    <w:rsid w:val="00F40DBE"/>
    <w:rsid w:val="00F41639"/>
    <w:rsid w:val="00F45070"/>
    <w:rsid w:val="00F50AFA"/>
    <w:rsid w:val="00F50BFA"/>
    <w:rsid w:val="00F51844"/>
    <w:rsid w:val="00F5613B"/>
    <w:rsid w:val="00F575F6"/>
    <w:rsid w:val="00F614E9"/>
    <w:rsid w:val="00F63173"/>
    <w:rsid w:val="00F64D8F"/>
    <w:rsid w:val="00F67C75"/>
    <w:rsid w:val="00F67F23"/>
    <w:rsid w:val="00F70399"/>
    <w:rsid w:val="00F72C2A"/>
    <w:rsid w:val="00F745FF"/>
    <w:rsid w:val="00F80A3E"/>
    <w:rsid w:val="00F84176"/>
    <w:rsid w:val="00F91045"/>
    <w:rsid w:val="00F9491D"/>
    <w:rsid w:val="00F94D41"/>
    <w:rsid w:val="00F956F5"/>
    <w:rsid w:val="00FA1554"/>
    <w:rsid w:val="00FA5919"/>
    <w:rsid w:val="00FA6E6E"/>
    <w:rsid w:val="00FB0AB0"/>
    <w:rsid w:val="00FB32B9"/>
    <w:rsid w:val="00FB4845"/>
    <w:rsid w:val="00FB60DD"/>
    <w:rsid w:val="00FC06AA"/>
    <w:rsid w:val="00FC6FCA"/>
    <w:rsid w:val="00FD0770"/>
    <w:rsid w:val="00FD1C8D"/>
    <w:rsid w:val="00FD337A"/>
    <w:rsid w:val="00FD3869"/>
    <w:rsid w:val="00FD5736"/>
    <w:rsid w:val="00FD5B9A"/>
    <w:rsid w:val="00FE090C"/>
    <w:rsid w:val="00FF2CC8"/>
    <w:rsid w:val="00FF4C29"/>
    <w:rsid w:val="7A3C0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uiPriority w:val="99"/>
    <w:rPr>
      <w:sz w:val="18"/>
      <w:szCs w:val="18"/>
    </w:rPr>
  </w:style>
  <w:style w:type="paragraph" w:customStyle="1" w:styleId="12">
    <w:name w:val="Default"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accent1">
              <a:lumMod val="50000"/>
            </a:schemeClr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BC6783-59D5-4F63-A3C4-6C0962C233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</Words>
  <Characters>268</Characters>
  <Lines>2</Lines>
  <Paragraphs>1</Paragraphs>
  <TotalTime>3474</TotalTime>
  <ScaleCrop>false</ScaleCrop>
  <LinksUpToDate>false</LinksUpToDate>
  <CharactersWithSpaces>314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2021-08-17T06:44:00Z</dcterms:created>
  <dc:creator>Lenovo</dc:creator>
  <cp:lastModifiedBy>鹿麟</cp:lastModifiedBy>
  <cp:lastPrinted>2022-02-17T03:20:00Z</cp:lastPrinted>
  <dcterms:modified xsi:type="dcterms:W3CDTF">2022-02-21T07:27:56Z</dcterms:modified>
  <cp:revision>626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A9E388DD66E24C3A98B3C262C2CE2A28</vt:lpwstr>
  </property>
</Properties>
</file>